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0A635306" w:rsidR="00E14EB5" w:rsidRPr="003C0AF8" w:rsidRDefault="002038F9" w:rsidP="00CC626E">
      <w:pPr>
        <w:pStyle w:val="berschrift1"/>
        <w:tabs>
          <w:tab w:val="left" w:pos="6655"/>
        </w:tabs>
        <w:ind w:left="0"/>
        <w:rPr>
          <w:sz w:val="28"/>
          <w:szCs w:val="28"/>
        </w:rPr>
        <w:sectPr w:rsidR="00E14EB5" w:rsidRPr="003C0AF8"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326CDA95" wp14:editId="1F74C8AD">
                <wp:simplePos x="0" y="0"/>
                <wp:positionH relativeFrom="page">
                  <wp:align>right</wp:align>
                </wp:positionH>
                <wp:positionV relativeFrom="paragraph">
                  <wp:posOffset>-1123950</wp:posOffset>
                </wp:positionV>
                <wp:extent cx="1673225" cy="2409825"/>
                <wp:effectExtent l="0" t="0" r="0" b="9525"/>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2409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842A8" w14:textId="77777777" w:rsidR="002038F9" w:rsidRDefault="002038F9" w:rsidP="002038F9">
                            <w:pPr>
                              <w:pStyle w:val="Festool6pt"/>
                              <w:rPr>
                                <w:b/>
                                <w:color w:val="A6A6A6"/>
                              </w:rPr>
                            </w:pPr>
                            <w:r>
                              <w:rPr>
                                <w:b/>
                                <w:color w:val="A6A6A6"/>
                              </w:rPr>
                              <w:t>Infolinje til læseren</w:t>
                            </w:r>
                          </w:p>
                          <w:p w14:paraId="6DF1E645" w14:textId="77777777" w:rsidR="002038F9" w:rsidRDefault="002038F9" w:rsidP="002038F9">
                            <w:pPr>
                              <w:pStyle w:val="Festool8pt"/>
                              <w:rPr>
                                <w:color w:val="A6A6A6"/>
                                <w:sz w:val="12"/>
                                <w:lang w:bidi="en-US"/>
                              </w:rPr>
                            </w:pPr>
                            <w:r>
                              <w:rPr>
                                <w:color w:val="A6A6A6"/>
                                <w:sz w:val="12"/>
                                <w:lang w:bidi="en-US"/>
                              </w:rPr>
                              <w:t>Festool Danmark ApS</w:t>
                            </w:r>
                          </w:p>
                          <w:p w14:paraId="741BCA97" w14:textId="77777777" w:rsidR="002038F9" w:rsidRDefault="002038F9" w:rsidP="002038F9">
                            <w:pPr>
                              <w:pStyle w:val="Festool8pt"/>
                              <w:rPr>
                                <w:color w:val="A6A6A6"/>
                                <w:sz w:val="12"/>
                                <w:lang w:bidi="en-US"/>
                              </w:rPr>
                            </w:pPr>
                            <w:r>
                              <w:rPr>
                                <w:color w:val="A6A6A6"/>
                                <w:sz w:val="12"/>
                                <w:lang w:bidi="en-US"/>
                              </w:rPr>
                              <w:t xml:space="preserve">Postboks 1242 </w:t>
                            </w:r>
                          </w:p>
                          <w:p w14:paraId="693807DA" w14:textId="77777777" w:rsidR="002038F9" w:rsidRDefault="002038F9" w:rsidP="002038F9">
                            <w:pPr>
                              <w:pStyle w:val="Festool8pt"/>
                              <w:rPr>
                                <w:color w:val="A6A6A6"/>
                                <w:sz w:val="12"/>
                                <w:lang w:bidi="en-US"/>
                              </w:rPr>
                            </w:pPr>
                            <w:r>
                              <w:rPr>
                                <w:color w:val="A6A6A6"/>
                                <w:sz w:val="12"/>
                                <w:lang w:bidi="en-US"/>
                              </w:rPr>
                              <w:t>DK - 2300 København S</w:t>
                            </w:r>
                            <w:r>
                              <w:rPr>
                                <w:color w:val="A6A6A6"/>
                                <w:sz w:val="12"/>
                                <w:lang w:bidi="en-US"/>
                              </w:rPr>
                              <w:br/>
                              <w:t>www.festool.dk</w:t>
                            </w:r>
                          </w:p>
                          <w:p w14:paraId="25921FEC" w14:textId="77777777" w:rsidR="002038F9" w:rsidRDefault="002038F9" w:rsidP="002038F9">
                            <w:pPr>
                              <w:pStyle w:val="Festool8pt"/>
                              <w:rPr>
                                <w:color w:val="A6A6A6"/>
                                <w:sz w:val="12"/>
                                <w:lang w:bidi="en-US"/>
                              </w:rPr>
                            </w:pPr>
                            <w:r>
                              <w:rPr>
                                <w:color w:val="A6A6A6"/>
                                <w:sz w:val="12"/>
                                <w:lang w:bidi="en-US"/>
                              </w:rPr>
                              <w:t>Tlf. +45 44 84 20 24</w:t>
                            </w:r>
                          </w:p>
                          <w:p w14:paraId="71DF5F86" w14:textId="77777777" w:rsidR="002038F9" w:rsidRDefault="002038F9" w:rsidP="002038F9">
                            <w:pPr>
                              <w:pStyle w:val="Festool8pt"/>
                              <w:rPr>
                                <w:color w:val="A6A6A6"/>
                                <w:sz w:val="12"/>
                                <w:lang w:bidi="en-US"/>
                              </w:rPr>
                            </w:pPr>
                            <w:r>
                              <w:rPr>
                                <w:color w:val="A6A6A6"/>
                                <w:sz w:val="12"/>
                                <w:lang w:bidi="en-US"/>
                              </w:rPr>
                              <w:t>Fax +45 44 84 20 44</w:t>
                            </w:r>
                          </w:p>
                          <w:p w14:paraId="216079C3" w14:textId="77777777" w:rsidR="002038F9" w:rsidRDefault="002038F9" w:rsidP="002038F9">
                            <w:pPr>
                              <w:pStyle w:val="Festool8pt"/>
                              <w:rPr>
                                <w:color w:val="A6A6A6"/>
                                <w:sz w:val="12"/>
                                <w:lang w:bidi="en-US"/>
                              </w:rPr>
                            </w:pPr>
                            <w:r>
                              <w:rPr>
                                <w:color w:val="A6A6A6"/>
                                <w:sz w:val="12"/>
                                <w:lang w:bidi="en-US"/>
                              </w:rPr>
                              <w:t xml:space="preserve">info-dk@tts-festool.com </w:t>
                            </w:r>
                          </w:p>
                          <w:p w14:paraId="0D2BFED7" w14:textId="77777777" w:rsidR="002038F9" w:rsidRPr="0046689E" w:rsidRDefault="002038F9" w:rsidP="002038F9">
                            <w:pPr>
                              <w:autoSpaceDE w:val="0"/>
                              <w:autoSpaceDN w:val="0"/>
                              <w:adjustRightInd w:val="0"/>
                              <w:rPr>
                                <w:color w:val="A6A6A6"/>
                                <w:sz w:val="16"/>
                              </w:rPr>
                            </w:pPr>
                          </w:p>
                          <w:p w14:paraId="6BDC3F24" w14:textId="77777777" w:rsidR="002038F9" w:rsidRDefault="002038F9" w:rsidP="002038F9">
                            <w:pPr>
                              <w:autoSpaceDE w:val="0"/>
                              <w:autoSpaceDN w:val="0"/>
                              <w:adjustRightInd w:val="0"/>
                              <w:spacing w:line="240" w:lineRule="auto"/>
                              <w:rPr>
                                <w:rFonts w:cs="Verdana"/>
                                <w:b/>
                                <w:bCs/>
                                <w:color w:val="A7A7A7"/>
                                <w:sz w:val="12"/>
                                <w:szCs w:val="12"/>
                              </w:rPr>
                            </w:pPr>
                            <w:r>
                              <w:rPr>
                                <w:rFonts w:cs="Verdana"/>
                                <w:b/>
                                <w:bCs/>
                                <w:color w:val="A7A7A7"/>
                                <w:sz w:val="12"/>
                                <w:szCs w:val="12"/>
                              </w:rPr>
                              <w:t>Fagpresse og journalister</w:t>
                            </w:r>
                          </w:p>
                          <w:p w14:paraId="7B6F3B64" w14:textId="77777777" w:rsidR="002038F9" w:rsidRDefault="002038F9" w:rsidP="002038F9">
                            <w:pPr>
                              <w:spacing w:line="240" w:lineRule="auto"/>
                              <w:rPr>
                                <w:rFonts w:cs="Verdana"/>
                                <w:color w:val="A6A6A6"/>
                                <w:sz w:val="12"/>
                                <w:szCs w:val="16"/>
                              </w:rPr>
                            </w:pPr>
                            <w:r>
                              <w:rPr>
                                <w:rFonts w:cs="Verdana"/>
                                <w:color w:val="A6A6A6"/>
                                <w:sz w:val="12"/>
                                <w:szCs w:val="16"/>
                              </w:rPr>
                              <w:t>Rikke Geert</w:t>
                            </w:r>
                          </w:p>
                          <w:p w14:paraId="75465A25" w14:textId="77777777" w:rsidR="002038F9" w:rsidRDefault="002038F9" w:rsidP="002038F9">
                            <w:pPr>
                              <w:spacing w:line="240" w:lineRule="auto"/>
                              <w:rPr>
                                <w:rFonts w:cs="Verdana"/>
                                <w:color w:val="A7A7A7"/>
                                <w:sz w:val="12"/>
                                <w:szCs w:val="12"/>
                              </w:rPr>
                            </w:pPr>
                            <w:r>
                              <w:rPr>
                                <w:rFonts w:cs="Verdana"/>
                                <w:color w:val="A7A7A7"/>
                                <w:sz w:val="12"/>
                                <w:szCs w:val="12"/>
                              </w:rPr>
                              <w:t>Marketing Denmark</w:t>
                            </w:r>
                          </w:p>
                          <w:p w14:paraId="26FD3029" w14:textId="77777777" w:rsidR="002038F9" w:rsidRDefault="002038F9" w:rsidP="002038F9">
                            <w:pPr>
                              <w:autoSpaceDE w:val="0"/>
                              <w:autoSpaceDN w:val="0"/>
                              <w:adjustRightInd w:val="0"/>
                              <w:spacing w:line="240" w:lineRule="auto"/>
                              <w:rPr>
                                <w:rFonts w:cs="Verdana"/>
                                <w:color w:val="A7A7A7"/>
                                <w:sz w:val="12"/>
                                <w:szCs w:val="12"/>
                              </w:rPr>
                            </w:pPr>
                            <w:r>
                              <w:rPr>
                                <w:rFonts w:cs="Verdana"/>
                                <w:color w:val="A7A7A7"/>
                                <w:sz w:val="12"/>
                                <w:szCs w:val="12"/>
                              </w:rPr>
                              <w:t>Postboks 1242</w:t>
                            </w:r>
                          </w:p>
                          <w:p w14:paraId="5A2D4BF7" w14:textId="77777777" w:rsidR="002038F9" w:rsidRDefault="002038F9" w:rsidP="002038F9">
                            <w:pPr>
                              <w:autoSpaceDE w:val="0"/>
                              <w:autoSpaceDN w:val="0"/>
                              <w:adjustRightInd w:val="0"/>
                              <w:spacing w:line="240" w:lineRule="auto"/>
                              <w:rPr>
                                <w:rFonts w:cs="Verdana"/>
                                <w:color w:val="A7A7A7"/>
                                <w:sz w:val="12"/>
                                <w:szCs w:val="12"/>
                              </w:rPr>
                            </w:pPr>
                            <w:r>
                              <w:rPr>
                                <w:rFonts w:cs="Verdana"/>
                                <w:color w:val="A7A7A7"/>
                                <w:sz w:val="12"/>
                                <w:szCs w:val="12"/>
                              </w:rPr>
                              <w:t>DK - 2300 København S</w:t>
                            </w:r>
                          </w:p>
                          <w:p w14:paraId="16C82FFB" w14:textId="77777777" w:rsidR="002038F9" w:rsidRDefault="002038F9" w:rsidP="002038F9">
                            <w:pPr>
                              <w:autoSpaceDE w:val="0"/>
                              <w:autoSpaceDN w:val="0"/>
                              <w:adjustRightInd w:val="0"/>
                              <w:spacing w:line="240" w:lineRule="auto"/>
                              <w:rPr>
                                <w:rFonts w:cs="Verdana"/>
                                <w:color w:val="A7A7A7"/>
                                <w:sz w:val="12"/>
                                <w:szCs w:val="12"/>
                              </w:rPr>
                            </w:pPr>
                            <w:r>
                              <w:rPr>
                                <w:rFonts w:cs="Verdana"/>
                                <w:color w:val="A7A7A7"/>
                                <w:sz w:val="12"/>
                                <w:szCs w:val="12"/>
                              </w:rPr>
                              <w:t>Tlf. +46 (40) 6701053</w:t>
                            </w:r>
                          </w:p>
                          <w:p w14:paraId="18E55D38" w14:textId="77777777" w:rsidR="002038F9" w:rsidRDefault="002038F9" w:rsidP="002038F9">
                            <w:pPr>
                              <w:pStyle w:val="Festool6pt"/>
                              <w:spacing w:line="240" w:lineRule="auto"/>
                              <w:rPr>
                                <w:rFonts w:cs="Verdana"/>
                                <w:color w:val="A7A7A7"/>
                                <w:lang w:val="en-US" w:eastAsia="zh-CN" w:bidi="ar-SA"/>
                              </w:rPr>
                            </w:pPr>
                            <w:r>
                              <w:rPr>
                                <w:rFonts w:cs="Verdana"/>
                                <w:color w:val="A7A7A7"/>
                                <w:lang w:val="en-US" w:eastAsia="zh-CN" w:bidi="ar-SA"/>
                              </w:rPr>
                              <w:t>Rikke.Geert@festool.com</w:t>
                            </w:r>
                          </w:p>
                          <w:p w14:paraId="3235E731" w14:textId="77777777" w:rsidR="002038F9" w:rsidRDefault="002038F9" w:rsidP="002038F9">
                            <w:pPr>
                              <w:pStyle w:val="Festool6pt"/>
                              <w:spacing w:line="240" w:lineRule="auto"/>
                              <w:rPr>
                                <w:lang w:val="en-US"/>
                              </w:rPr>
                            </w:pPr>
                            <w:r>
                              <w:rPr>
                                <w:rFonts w:cs="Verdana"/>
                                <w:color w:val="A7A7A7"/>
                                <w:lang w:val="en-US" w:eastAsia="zh-CN" w:bidi="ar-SA"/>
                              </w:rPr>
                              <w:t>www.festool.dk</w:t>
                            </w:r>
                          </w:p>
                          <w:p w14:paraId="58F2FEF8" w14:textId="77777777" w:rsidR="002038F9" w:rsidRDefault="002038F9" w:rsidP="002038F9">
                            <w:pPr>
                              <w:pStyle w:val="Festool8pt"/>
                              <w:rPr>
                                <w:color w:val="A6A6A6"/>
                                <w:sz w:val="12"/>
                                <w:lang w:bidi="en-US"/>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6CDA95" id="_x0000_t202" coordsize="21600,21600" o:spt="202" path="m,l,21600r21600,l21600,xe">
                <v:stroke joinstyle="miter"/>
                <v:path gradientshapeok="t" o:connecttype="rect"/>
              </v:shapetype>
              <v:shape id="Textfeld 24" o:spid="_x0000_s1026" type="#_x0000_t202" style="position:absolute;margin-left:80.55pt;margin-top:-88.5pt;width:131.75pt;height:189.7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" filled="f" stroked="f">
                <v:textbox>
                  <w:txbxContent>
                    <w:p w14:paraId="0E0842A8" w14:textId="77777777" w:rsidR="002038F9" w:rsidRDefault="002038F9" w:rsidP="002038F9">
                      <w:pPr>
                        <w:pStyle w:val="Festool6pt"/>
                        <w:rPr>
                          <w:b/>
                          <w:color w:val="A6A6A6"/>
                        </w:rPr>
                      </w:pPr>
                      <w:r>
                        <w:rPr>
                          <w:b/>
                          <w:color w:val="A6A6A6"/>
                        </w:rPr>
                        <w:t>Infolinje til læseren</w:t>
                      </w:r>
                    </w:p>
                    <w:p w14:paraId="6DF1E645" w14:textId="77777777" w:rsidR="002038F9" w:rsidRDefault="002038F9" w:rsidP="002038F9">
                      <w:pPr>
                        <w:pStyle w:val="Festool8pt"/>
                        <w:rPr>
                          <w:color w:val="A6A6A6"/>
                          <w:sz w:val="12"/>
                          <w:lang w:bidi="en-US"/>
                        </w:rPr>
                      </w:pPr>
                      <w:r>
                        <w:rPr>
                          <w:color w:val="A6A6A6"/>
                          <w:sz w:val="12"/>
                          <w:lang w:bidi="en-US"/>
                        </w:rPr>
                        <w:t>Festool Danmark ApS</w:t>
                      </w:r>
                    </w:p>
                    <w:p w14:paraId="741BCA97" w14:textId="77777777" w:rsidR="002038F9" w:rsidRDefault="002038F9" w:rsidP="002038F9">
                      <w:pPr>
                        <w:pStyle w:val="Festool8pt"/>
                        <w:rPr>
                          <w:color w:val="A6A6A6"/>
                          <w:sz w:val="12"/>
                          <w:lang w:bidi="en-US"/>
                        </w:rPr>
                      </w:pPr>
                      <w:r>
                        <w:rPr>
                          <w:color w:val="A6A6A6"/>
                          <w:sz w:val="12"/>
                          <w:lang w:bidi="en-US"/>
                        </w:rPr>
                        <w:t xml:space="preserve">Postboks 1242 </w:t>
                      </w:r>
                    </w:p>
                    <w:p w14:paraId="693807DA" w14:textId="77777777" w:rsidR="002038F9" w:rsidRDefault="002038F9" w:rsidP="002038F9">
                      <w:pPr>
                        <w:pStyle w:val="Festool8pt"/>
                        <w:rPr>
                          <w:color w:val="A6A6A6"/>
                          <w:sz w:val="12"/>
                          <w:lang w:bidi="en-US"/>
                        </w:rPr>
                      </w:pPr>
                      <w:r>
                        <w:rPr>
                          <w:color w:val="A6A6A6"/>
                          <w:sz w:val="12"/>
                          <w:lang w:bidi="en-US"/>
                        </w:rPr>
                        <w:t>DK - 2300 København S</w:t>
                      </w:r>
                      <w:r>
                        <w:rPr>
                          <w:color w:val="A6A6A6"/>
                          <w:sz w:val="12"/>
                          <w:lang w:bidi="en-US"/>
                        </w:rPr>
                        <w:br/>
                        <w:t>www.festool.dk</w:t>
                      </w:r>
                    </w:p>
                    <w:p w14:paraId="25921FEC" w14:textId="77777777" w:rsidR="002038F9" w:rsidRDefault="002038F9" w:rsidP="002038F9">
                      <w:pPr>
                        <w:pStyle w:val="Festool8pt"/>
                        <w:rPr>
                          <w:color w:val="A6A6A6"/>
                          <w:sz w:val="12"/>
                          <w:lang w:bidi="en-US"/>
                        </w:rPr>
                      </w:pPr>
                      <w:r>
                        <w:rPr>
                          <w:color w:val="A6A6A6"/>
                          <w:sz w:val="12"/>
                          <w:lang w:bidi="en-US"/>
                        </w:rPr>
                        <w:t>Tlf. +45 44 84 20 24</w:t>
                      </w:r>
                    </w:p>
                    <w:p w14:paraId="71DF5F86" w14:textId="77777777" w:rsidR="002038F9" w:rsidRDefault="002038F9" w:rsidP="002038F9">
                      <w:pPr>
                        <w:pStyle w:val="Festool8pt"/>
                        <w:rPr>
                          <w:color w:val="A6A6A6"/>
                          <w:sz w:val="12"/>
                          <w:lang w:bidi="en-US"/>
                        </w:rPr>
                      </w:pPr>
                      <w:r>
                        <w:rPr>
                          <w:color w:val="A6A6A6"/>
                          <w:sz w:val="12"/>
                          <w:lang w:bidi="en-US"/>
                        </w:rPr>
                        <w:t>Fax +45 44 84 20 44</w:t>
                      </w:r>
                    </w:p>
                    <w:p w14:paraId="216079C3" w14:textId="77777777" w:rsidR="002038F9" w:rsidRDefault="002038F9" w:rsidP="002038F9">
                      <w:pPr>
                        <w:pStyle w:val="Festool8pt"/>
                        <w:rPr>
                          <w:color w:val="A6A6A6"/>
                          <w:sz w:val="12"/>
                          <w:lang w:bidi="en-US"/>
                        </w:rPr>
                      </w:pPr>
                      <w:r>
                        <w:rPr>
                          <w:color w:val="A6A6A6"/>
                          <w:sz w:val="12"/>
                          <w:lang w:bidi="en-US"/>
                        </w:rPr>
                        <w:t xml:space="preserve">info-dk@tts-festool.com </w:t>
                      </w:r>
                    </w:p>
                    <w:p w14:paraId="0D2BFED7" w14:textId="77777777" w:rsidR="002038F9" w:rsidRPr="0046689E" w:rsidRDefault="002038F9" w:rsidP="002038F9">
                      <w:pPr>
                        <w:autoSpaceDE w:val="0"/>
                        <w:autoSpaceDN w:val="0"/>
                        <w:adjustRightInd w:val="0"/>
                        <w:rPr>
                          <w:color w:val="A6A6A6"/>
                          <w:sz w:val="16"/>
                        </w:rPr>
                      </w:pPr>
                    </w:p>
                    <w:p w14:paraId="6BDC3F24" w14:textId="77777777" w:rsidR="002038F9" w:rsidRDefault="002038F9" w:rsidP="002038F9">
                      <w:pPr>
                        <w:autoSpaceDE w:val="0"/>
                        <w:autoSpaceDN w:val="0"/>
                        <w:adjustRightInd w:val="0"/>
                        <w:spacing w:line="240" w:lineRule="auto"/>
                        <w:rPr>
                          <w:rFonts w:cs="Verdana"/>
                          <w:b/>
                          <w:bCs/>
                          <w:color w:val="A7A7A7"/>
                          <w:sz w:val="12"/>
                          <w:szCs w:val="12"/>
                        </w:rPr>
                      </w:pPr>
                      <w:r>
                        <w:rPr>
                          <w:rFonts w:cs="Verdana"/>
                          <w:b/>
                          <w:bCs/>
                          <w:color w:val="A7A7A7"/>
                          <w:sz w:val="12"/>
                          <w:szCs w:val="12"/>
                        </w:rPr>
                        <w:t>Fagpresse og journalister</w:t>
                      </w:r>
                    </w:p>
                    <w:p w14:paraId="7B6F3B64" w14:textId="77777777" w:rsidR="002038F9" w:rsidRDefault="002038F9" w:rsidP="002038F9">
                      <w:pPr>
                        <w:spacing w:line="240" w:lineRule="auto"/>
                        <w:rPr>
                          <w:rFonts w:cs="Verdana"/>
                          <w:color w:val="A6A6A6"/>
                          <w:sz w:val="12"/>
                          <w:szCs w:val="16"/>
                        </w:rPr>
                      </w:pPr>
                      <w:r>
                        <w:rPr>
                          <w:rFonts w:cs="Verdana"/>
                          <w:color w:val="A6A6A6"/>
                          <w:sz w:val="12"/>
                          <w:szCs w:val="16"/>
                        </w:rPr>
                        <w:t>Rikke Geert</w:t>
                      </w:r>
                    </w:p>
                    <w:p w14:paraId="75465A25" w14:textId="77777777" w:rsidR="002038F9" w:rsidRDefault="002038F9" w:rsidP="002038F9">
                      <w:pPr>
                        <w:spacing w:line="240" w:lineRule="auto"/>
                        <w:rPr>
                          <w:rFonts w:cs="Verdana"/>
                          <w:color w:val="A7A7A7"/>
                          <w:sz w:val="12"/>
                          <w:szCs w:val="12"/>
                        </w:rPr>
                      </w:pPr>
                      <w:r>
                        <w:rPr>
                          <w:rFonts w:cs="Verdana"/>
                          <w:color w:val="A7A7A7"/>
                          <w:sz w:val="12"/>
                          <w:szCs w:val="12"/>
                        </w:rPr>
                        <w:t>Marketing Denmark</w:t>
                      </w:r>
                    </w:p>
                    <w:p w14:paraId="26FD3029" w14:textId="77777777" w:rsidR="002038F9" w:rsidRDefault="002038F9" w:rsidP="002038F9">
                      <w:pPr>
                        <w:autoSpaceDE w:val="0"/>
                        <w:autoSpaceDN w:val="0"/>
                        <w:adjustRightInd w:val="0"/>
                        <w:spacing w:line="240" w:lineRule="auto"/>
                        <w:rPr>
                          <w:rFonts w:cs="Verdana"/>
                          <w:color w:val="A7A7A7"/>
                          <w:sz w:val="12"/>
                          <w:szCs w:val="12"/>
                        </w:rPr>
                      </w:pPr>
                      <w:r>
                        <w:rPr>
                          <w:rFonts w:cs="Verdana"/>
                          <w:color w:val="A7A7A7"/>
                          <w:sz w:val="12"/>
                          <w:szCs w:val="12"/>
                        </w:rPr>
                        <w:t>Postboks 1242</w:t>
                      </w:r>
                    </w:p>
                    <w:p w14:paraId="5A2D4BF7" w14:textId="77777777" w:rsidR="002038F9" w:rsidRDefault="002038F9" w:rsidP="002038F9">
                      <w:pPr>
                        <w:autoSpaceDE w:val="0"/>
                        <w:autoSpaceDN w:val="0"/>
                        <w:adjustRightInd w:val="0"/>
                        <w:spacing w:line="240" w:lineRule="auto"/>
                        <w:rPr>
                          <w:rFonts w:cs="Verdana"/>
                          <w:color w:val="A7A7A7"/>
                          <w:sz w:val="12"/>
                          <w:szCs w:val="12"/>
                        </w:rPr>
                      </w:pPr>
                      <w:r>
                        <w:rPr>
                          <w:rFonts w:cs="Verdana"/>
                          <w:color w:val="A7A7A7"/>
                          <w:sz w:val="12"/>
                          <w:szCs w:val="12"/>
                        </w:rPr>
                        <w:t>DK - 2300 København S</w:t>
                      </w:r>
                    </w:p>
                    <w:p w14:paraId="16C82FFB" w14:textId="77777777" w:rsidR="002038F9" w:rsidRDefault="002038F9" w:rsidP="002038F9">
                      <w:pPr>
                        <w:autoSpaceDE w:val="0"/>
                        <w:autoSpaceDN w:val="0"/>
                        <w:adjustRightInd w:val="0"/>
                        <w:spacing w:line="240" w:lineRule="auto"/>
                        <w:rPr>
                          <w:rFonts w:cs="Verdana"/>
                          <w:color w:val="A7A7A7"/>
                          <w:sz w:val="12"/>
                          <w:szCs w:val="12"/>
                        </w:rPr>
                      </w:pPr>
                      <w:r>
                        <w:rPr>
                          <w:rFonts w:cs="Verdana"/>
                          <w:color w:val="A7A7A7"/>
                          <w:sz w:val="12"/>
                          <w:szCs w:val="12"/>
                        </w:rPr>
                        <w:t>Tlf. +46 (40) 6701053</w:t>
                      </w:r>
                    </w:p>
                    <w:p w14:paraId="18E55D38" w14:textId="77777777" w:rsidR="002038F9" w:rsidRDefault="002038F9" w:rsidP="002038F9">
                      <w:pPr>
                        <w:pStyle w:val="Festool6pt"/>
                        <w:spacing w:line="240" w:lineRule="auto"/>
                        <w:rPr>
                          <w:rFonts w:cs="Verdana"/>
                          <w:color w:val="A7A7A7"/>
                          <w:lang w:val="en-US" w:eastAsia="zh-CN" w:bidi="ar-SA"/>
                        </w:rPr>
                      </w:pPr>
                      <w:r>
                        <w:rPr>
                          <w:rFonts w:cs="Verdana"/>
                          <w:color w:val="A7A7A7"/>
                          <w:lang w:val="en-US" w:eastAsia="zh-CN" w:bidi="ar-SA"/>
                        </w:rPr>
                        <w:t>Rikke.Geert@festool.com</w:t>
                      </w:r>
                    </w:p>
                    <w:p w14:paraId="3235E731" w14:textId="77777777" w:rsidR="002038F9" w:rsidRDefault="002038F9" w:rsidP="002038F9">
                      <w:pPr>
                        <w:pStyle w:val="Festool6pt"/>
                        <w:spacing w:line="240" w:lineRule="auto"/>
                        <w:rPr>
                          <w:lang w:val="en-US"/>
                        </w:rPr>
                      </w:pPr>
                      <w:r>
                        <w:rPr>
                          <w:rFonts w:cs="Verdana"/>
                          <w:color w:val="A7A7A7"/>
                          <w:lang w:val="en-US" w:eastAsia="zh-CN" w:bidi="ar-SA"/>
                        </w:rPr>
                        <w:t>www.festool.dk</w:t>
                      </w:r>
                    </w:p>
                    <w:p w14:paraId="58F2FEF8" w14:textId="77777777" w:rsidR="002038F9" w:rsidRDefault="002038F9" w:rsidP="002038F9">
                      <w:pPr>
                        <w:pStyle w:val="Festool8pt"/>
                        <w:rPr>
                          <w:color w:val="A6A6A6"/>
                          <w:sz w:val="12"/>
                          <w:lang w:bidi="en-US"/>
                        </w:rPr>
                      </w:pPr>
                    </w:p>
                  </w:txbxContent>
                </v:textbox>
                <w10:wrap anchorx="page"/>
              </v:shape>
            </w:pict>
          </mc:Fallback>
        </mc:AlternateContent>
      </w:r>
    </w:p>
    <w:bookmarkEnd w:id="0"/>
    <w:bookmarkEnd w:id="1"/>
    <w:p w14:paraId="1147B4E2" w14:textId="4B2FF8A9" w:rsidR="00196896" w:rsidRPr="003C0AF8" w:rsidRDefault="00C01314" w:rsidP="00936ABC">
      <w:pPr>
        <w:rPr>
          <w:b/>
          <w:sz w:val="28"/>
          <w:szCs w:val="28"/>
        </w:rPr>
      </w:pPr>
      <w:r w:rsidRPr="003C0AF8">
        <w:rPr>
          <w:b/>
          <w:noProof/>
          <w:sz w:val="28"/>
        </w:rPr>
        <w:t>Tæppet op for højeste præcision</w:t>
      </w:r>
    </w:p>
    <w:p w14:paraId="06F2F3EF" w14:textId="1D55FF92" w:rsidR="001933DC" w:rsidRPr="003C0AF8" w:rsidRDefault="0095774B" w:rsidP="009D098C">
      <w:pPr>
        <w:jc w:val="both"/>
        <w:rPr>
          <w:b/>
        </w:rPr>
      </w:pPr>
      <w:r w:rsidRPr="003C0AF8">
        <w:rPr>
          <w:b/>
        </w:rPr>
        <w:t>Den nye overfræser OF 1010 R fra Festool</w:t>
      </w:r>
    </w:p>
    <w:p w14:paraId="3184C349" w14:textId="77777777" w:rsidR="00B855F3" w:rsidRPr="003C0AF8" w:rsidRDefault="00B855F3" w:rsidP="006133D9">
      <w:pPr>
        <w:jc w:val="both"/>
        <w:rPr>
          <w:b/>
          <w:bCs/>
        </w:rPr>
      </w:pPr>
    </w:p>
    <w:p w14:paraId="4D44887B" w14:textId="621EF66A" w:rsidR="00E03854" w:rsidRPr="003C0AF8" w:rsidRDefault="00C01314" w:rsidP="006133D9">
      <w:pPr>
        <w:jc w:val="both"/>
        <w:rPr>
          <w:b/>
          <w:bCs/>
        </w:rPr>
      </w:pPr>
      <w:r w:rsidRPr="003C0AF8">
        <w:rPr>
          <w:b/>
        </w:rPr>
        <w:t>Den nye OF 1010 R fortsætter succesen for Festools overfræsere. OF 1010 R repræsenterer Festools nyeste generation af overfræsere og trumfer med konsekvente forbedringer og praktiske nye funktioner. Tæppet op for højeste præcision!</w:t>
      </w:r>
    </w:p>
    <w:p w14:paraId="3541E94F" w14:textId="77777777" w:rsidR="00A82C56" w:rsidRPr="003C0AF8" w:rsidRDefault="00A82C56" w:rsidP="00C01314">
      <w:pPr>
        <w:jc w:val="both"/>
        <w:rPr>
          <w:b/>
          <w:bCs/>
        </w:rPr>
      </w:pPr>
    </w:p>
    <w:p w14:paraId="07F9437C" w14:textId="16F4CFC9" w:rsidR="0009660B" w:rsidRPr="003C0AF8" w:rsidRDefault="00EA0279" w:rsidP="00EA0279">
      <w:pPr>
        <w:jc w:val="both"/>
      </w:pPr>
      <w:r w:rsidRPr="003C0AF8">
        <w:t>Robust og præcis på samme tid – den dobbeltsidede spændeanordning gør overfræseren OF 1010 R vridningsstabil og dermed ekstremt præcis. Takket være det indstillelige nulpunkt kan fræsedybden indstilles på få sekunder med 1/10 mm nøjagtighed og på et hvilket som helst sted. Det nye sideanslag af trykstøbt aluminium er robust og kan let justeres med den integrerede finindstilling, helt uden brug af ekstra værktøj. Føringsbakkerne kører slørfrit og kan let og uden brug af værktøj indstilles til fræseren. Fræseresultatet er perfekt; tidskrævende efterarbejde er fortid. Med det ergonomiske skaftgreb ligger OF 1010 R virkelig godt i hånden og er sikker og komfortabel at føre.</w:t>
      </w:r>
    </w:p>
    <w:p w14:paraId="33AF101D" w14:textId="77777777" w:rsidR="005709D8" w:rsidRPr="003C0AF8" w:rsidRDefault="005709D8" w:rsidP="005709D8">
      <w:pPr>
        <w:jc w:val="both"/>
      </w:pPr>
    </w:p>
    <w:p w14:paraId="25D9717D" w14:textId="22F9952E" w:rsidR="005709D8" w:rsidRPr="003C0AF8" w:rsidRDefault="005709D8" w:rsidP="005709D8">
      <w:pPr>
        <w:jc w:val="both"/>
      </w:pPr>
      <w:r w:rsidRPr="003C0AF8">
        <w:rPr>
          <w:b/>
        </w:rPr>
        <w:t>Perfekte resultater takket være lysring</w:t>
      </w:r>
    </w:p>
    <w:p w14:paraId="5DBE8166" w14:textId="05C30668" w:rsidR="005709D8" w:rsidRPr="003C0AF8" w:rsidRDefault="005709D8" w:rsidP="005709D8">
      <w:pPr>
        <w:jc w:val="both"/>
      </w:pPr>
      <w:r w:rsidRPr="003C0AF8">
        <w:t xml:space="preserve">En af fordelene ved OF 1010 R er det godt synlige arbejdsområde. </w:t>
      </w:r>
    </w:p>
    <w:p w14:paraId="5C6F11AB" w14:textId="70771CF7" w:rsidR="005709D8" w:rsidRPr="003C0AF8" w:rsidRDefault="005709D8" w:rsidP="005709D8">
      <w:pPr>
        <w:jc w:val="both"/>
      </w:pPr>
      <w:r w:rsidRPr="003C0AF8">
        <w:t xml:space="preserve">Det frie udsyn til fræseren og det nye LED-lys i arbejdsområdet sørger for superpræcise resultater. Den nye LED-lysring monteres direkte i OF 1010 R's grundplade og sørger for en skyggefri belysning af fræsestedet. LED-lyset kan </w:t>
      </w:r>
      <w:r w:rsidRPr="003C0AF8">
        <w:lastRenderedPageBreak/>
        <w:t>indstilles variabelt i to lysstyrketrin og lyser i op til 6 timer. Batterienheden kan tages af og er let at oplade med USB-C-grænsefladen.</w:t>
      </w:r>
    </w:p>
    <w:p w14:paraId="78D253C7" w14:textId="77777777" w:rsidR="0017596E" w:rsidRPr="003C0AF8" w:rsidRDefault="0017596E" w:rsidP="00E30D70">
      <w:pPr>
        <w:jc w:val="both"/>
      </w:pPr>
    </w:p>
    <w:p w14:paraId="6A191394" w14:textId="63D9A358" w:rsidR="0017596E" w:rsidRPr="003C0AF8" w:rsidRDefault="0017596E" w:rsidP="00E30D70">
      <w:pPr>
        <w:jc w:val="both"/>
        <w:rPr>
          <w:b/>
          <w:bCs/>
        </w:rPr>
      </w:pPr>
      <w:r w:rsidRPr="003C0AF8">
        <w:rPr>
          <w:b/>
        </w:rPr>
        <w:t>Næsten ubegrænsede anvendelsesmuligheder</w:t>
      </w:r>
    </w:p>
    <w:p w14:paraId="279CF087" w14:textId="5F8763DC" w:rsidR="005709D8" w:rsidRPr="003C0AF8" w:rsidRDefault="00140EC4" w:rsidP="00EC3532">
      <w:pPr>
        <w:jc w:val="both"/>
      </w:pPr>
      <w:r w:rsidRPr="003C0AF8">
        <w:t xml:space="preserve">Typisk Festool: Med det store sortiment af systemtilbehør som fræsere, fræseskabeloner, føringsskinner og samlingssystemet VS 600 er OF 1010 R's anvendelsesmuligheder næsten ubegrænsede. OF 1010 tilbehørs-Systaineren (medfølger sæt-versioner eller fås separat) indeholder et fremragende basisudvalg af praktisk tilbehør, herunder føringsskinneadapter, glidesåler, kopiringe og meget mere. </w:t>
      </w:r>
    </w:p>
    <w:p w14:paraId="66A782DE" w14:textId="77777777" w:rsidR="005709D8" w:rsidRPr="003C0AF8" w:rsidRDefault="005709D8" w:rsidP="00EC3532">
      <w:pPr>
        <w:jc w:val="both"/>
      </w:pPr>
    </w:p>
    <w:p w14:paraId="755CA21B" w14:textId="02F8C4AD" w:rsidR="005709D8" w:rsidRPr="003C0AF8" w:rsidRDefault="005709D8" w:rsidP="005709D8">
      <w:pPr>
        <w:jc w:val="both"/>
        <w:rPr>
          <w:b/>
          <w:bCs/>
        </w:rPr>
      </w:pPr>
      <w:r w:rsidRPr="003C0AF8">
        <w:rPr>
          <w:b/>
        </w:rPr>
        <w:t xml:space="preserve">Én Systainer – masser af muligheder </w:t>
      </w:r>
    </w:p>
    <w:p w14:paraId="1EE47CB7" w14:textId="77777777" w:rsidR="005C5CD3" w:rsidRPr="003C0AF8" w:rsidRDefault="005709D8" w:rsidP="005709D8">
      <w:pPr>
        <w:jc w:val="both"/>
      </w:pPr>
      <w:r w:rsidRPr="003C0AF8">
        <w:t xml:space="preserve">Sæt-versionen af OF1010R leveres med tilbehørs-Systainer. Sidstnævnte indeholder bl.a. en føringsskinneadapter, kopiringe, glidesåler og meget andet praktisk tilbehør til adskillige anvendelser. Det bedste af det hele er, at alt tilbehør ligger overskueligt, godt beskyttet og lige ved hånden i den praktiske Systainer³. Vi har også tænkt på opbevaring af fræserne – foruden det omfattende tilbehør har Systaineren³ også plads til fræsere. </w:t>
      </w:r>
    </w:p>
    <w:p w14:paraId="640AD3C2" w14:textId="77777777" w:rsidR="005C5CD3" w:rsidRPr="003C0AF8" w:rsidRDefault="005C5CD3" w:rsidP="005709D8">
      <w:pPr>
        <w:jc w:val="both"/>
      </w:pPr>
    </w:p>
    <w:p w14:paraId="630EDF3D" w14:textId="3E91377F" w:rsidR="00EC3532" w:rsidRPr="003C0AF8" w:rsidRDefault="005709D8" w:rsidP="005709D8">
      <w:pPr>
        <w:jc w:val="both"/>
      </w:pPr>
      <w:r w:rsidRPr="003C0AF8">
        <w:t>Den nye overfræser OF 1010 R fås hos udvalgte forhandlere fra februar 2024.</w:t>
      </w:r>
    </w:p>
    <w:p w14:paraId="2C5F861C" w14:textId="67A89C43" w:rsidR="00830B3D" w:rsidRPr="003C0AF8" w:rsidRDefault="00830B3D" w:rsidP="005709D8">
      <w:pPr>
        <w:jc w:val="both"/>
      </w:pPr>
    </w:p>
    <w:p w14:paraId="558F7318" w14:textId="77777777" w:rsidR="00830B3D" w:rsidRPr="003C0AF8" w:rsidRDefault="00830B3D" w:rsidP="00830B3D">
      <w:pPr>
        <w:jc w:val="both"/>
        <w:rPr>
          <w:b/>
          <w:bCs/>
        </w:rPr>
      </w:pPr>
      <w:r w:rsidRPr="003C0AF8">
        <w:rPr>
          <w:b/>
        </w:rPr>
        <w:t>Festool tilbehør hjælper dig videre</w:t>
      </w:r>
    </w:p>
    <w:p w14:paraId="4A7FAA1B" w14:textId="7B3F300A" w:rsidR="00830B3D" w:rsidRPr="003C0AF8" w:rsidRDefault="00830B3D" w:rsidP="00830B3D">
      <w:pPr>
        <w:jc w:val="both"/>
      </w:pPr>
      <w:r w:rsidRPr="003C0AF8">
        <w:t xml:space="preserve">Festools tilbehør med over 1.700 produkter udvider anvendelsesmulighederne enormt og forsyner dig ovenikøbet med netop det tilbehør, du har brug for til dine anvendelser. "Festool udvikler ikke kun maskiner, men også tilbehør, der passer ind i et overordnet system og hjælper vores brugere videre. For et el-værktøj er i sidste ende kun så godt som det tilbehør, det anvendes sammen med. Vi lægger vægt på præcision og kvalitet, effektivitet og kompatibilitet. Vores tilbehørsløsninger øger produktiviteten og reducerer efterarbejdet. Vores mål er at opnå den bedst mulige arbejdsproces. Fra savklinge, over slibepapir til fræsetilbehør og støvfrie løsninger. Og da tilbehøret ikke kun spiller en vigtig rolle for vores system, men også for vores kunder og deres arbejde, har vi stor fokus på tilbehørsløsningerne, der altid er tilpasset præcist til vores system og den pågældende anvendelse. 2024 bliver tilbehørets år hos Festool, og man kan se frem til masser af spændende og smarte løsninger, </w:t>
      </w:r>
      <w:r w:rsidRPr="003C0AF8">
        <w:lastRenderedPageBreak/>
        <w:t>der gør arbejdsdagen endnu lettere", siger Sascha Menges, CEO hos Festool GmbH.</w:t>
      </w:r>
    </w:p>
    <w:p w14:paraId="34963B0A" w14:textId="4E8E48D5" w:rsidR="00B4737E" w:rsidRPr="003C0AF8" w:rsidRDefault="00B4737E" w:rsidP="00B4737E">
      <w:pPr>
        <w:jc w:val="both"/>
        <w:rPr>
          <w:szCs w:val="20"/>
        </w:rPr>
      </w:pPr>
      <w:r w:rsidRPr="003C0AF8">
        <w:t>___________________________________</w:t>
      </w:r>
    </w:p>
    <w:p w14:paraId="0263ABA1" w14:textId="749BFB66" w:rsidR="00250D62" w:rsidRPr="003C0AF8" w:rsidRDefault="00B4737E" w:rsidP="00250D62">
      <w:pPr>
        <w:jc w:val="both"/>
        <w:rPr>
          <w:sz w:val="16"/>
          <w:szCs w:val="16"/>
        </w:rPr>
      </w:pPr>
      <w:r w:rsidRPr="003C0AF8">
        <w:rPr>
          <w:sz w:val="16"/>
        </w:rPr>
        <w:t xml:space="preserve">Omfang ca. </w:t>
      </w:r>
      <w:r w:rsidR="002038F9">
        <w:rPr>
          <w:sz w:val="16"/>
        </w:rPr>
        <w:t>3.542</w:t>
      </w:r>
      <w:r w:rsidRPr="003C0AF8">
        <w:rPr>
          <w:sz w:val="16"/>
        </w:rPr>
        <w:t xml:space="preserve"> tegn (med mellemrum)</w:t>
      </w:r>
    </w:p>
    <w:p w14:paraId="44BBED6B" w14:textId="77777777" w:rsidR="00770ACF" w:rsidRPr="003C0AF8" w:rsidRDefault="00770ACF" w:rsidP="00250D62">
      <w:pPr>
        <w:jc w:val="both"/>
        <w:rPr>
          <w:sz w:val="16"/>
          <w:szCs w:val="16"/>
        </w:rPr>
      </w:pPr>
    </w:p>
    <w:p w14:paraId="63E8B7F8" w14:textId="77777777" w:rsidR="009368EB" w:rsidRPr="003C0AF8" w:rsidRDefault="009368EB" w:rsidP="005E21D1">
      <w:pPr>
        <w:jc w:val="both"/>
        <w:rPr>
          <w:b/>
          <w:bCs/>
          <w:szCs w:val="20"/>
        </w:rPr>
      </w:pPr>
    </w:p>
    <w:p w14:paraId="36C518C7" w14:textId="77777777" w:rsidR="009368EB" w:rsidRPr="003C0AF8" w:rsidRDefault="009368EB" w:rsidP="005E21D1">
      <w:pPr>
        <w:jc w:val="both"/>
        <w:rPr>
          <w:b/>
          <w:bCs/>
          <w:szCs w:val="20"/>
        </w:rPr>
      </w:pPr>
    </w:p>
    <w:p w14:paraId="6EA1702E" w14:textId="71E69A94" w:rsidR="005E21D1" w:rsidRPr="003C0AF8" w:rsidRDefault="005E21D1" w:rsidP="005E21D1">
      <w:pPr>
        <w:jc w:val="both"/>
        <w:rPr>
          <w:b/>
          <w:bCs/>
          <w:szCs w:val="20"/>
        </w:rPr>
      </w:pPr>
      <w:r w:rsidRPr="003C0AF8">
        <w:rPr>
          <w:b/>
        </w:rPr>
        <w:t>Tekniske data for OF 1010 R</w:t>
      </w:r>
    </w:p>
    <w:p w14:paraId="0280811B" w14:textId="1F086095" w:rsidR="0040415F" w:rsidRPr="003C0AF8" w:rsidRDefault="0040415F" w:rsidP="0040415F">
      <w:pPr>
        <w:spacing w:line="240" w:lineRule="auto"/>
        <w:jc w:val="both"/>
        <w:rPr>
          <w:bCs/>
        </w:rPr>
      </w:pPr>
      <w:r w:rsidRPr="003C0AF8">
        <w:t xml:space="preserve">Optagen effekt </w:t>
      </w:r>
      <w:r w:rsidRPr="003C0AF8">
        <w:tab/>
      </w:r>
      <w:r w:rsidRPr="003C0AF8">
        <w:tab/>
      </w:r>
      <w:r w:rsidRPr="003C0AF8">
        <w:tab/>
      </w:r>
      <w:r w:rsidR="002038F9">
        <w:tab/>
      </w:r>
      <w:r w:rsidRPr="003C0AF8">
        <w:t>1.010 W</w:t>
      </w:r>
    </w:p>
    <w:p w14:paraId="16E5AD39" w14:textId="0BDD009C" w:rsidR="0040415F" w:rsidRPr="003C0AF8" w:rsidRDefault="0040415F" w:rsidP="0040415F">
      <w:pPr>
        <w:spacing w:line="240" w:lineRule="auto"/>
        <w:jc w:val="both"/>
        <w:rPr>
          <w:bCs/>
        </w:rPr>
      </w:pPr>
      <w:r w:rsidRPr="003C0AF8">
        <w:t xml:space="preserve">Omdrejningstal i tomgang </w:t>
      </w:r>
      <w:r w:rsidRPr="003C0AF8">
        <w:tab/>
      </w:r>
      <w:r w:rsidRPr="003C0AF8">
        <w:tab/>
      </w:r>
      <w:r w:rsidRPr="003C0AF8">
        <w:tab/>
        <w:t>9.500 - 23.000 min</w:t>
      </w:r>
      <w:r w:rsidRPr="003C0AF8">
        <w:rPr>
          <w:rFonts w:ascii="Cambria Math" w:hAnsi="Cambria Math" w:cs="Cambria Math"/>
        </w:rPr>
        <w:t>⁻</w:t>
      </w:r>
      <w:r w:rsidRPr="003C0AF8">
        <w:rPr>
          <w:rFonts w:cs="Verdana"/>
        </w:rPr>
        <w:t>¹</w:t>
      </w:r>
    </w:p>
    <w:p w14:paraId="043310F8" w14:textId="1F6DF698" w:rsidR="0040415F" w:rsidRPr="003C0AF8" w:rsidRDefault="0040415F" w:rsidP="0040415F">
      <w:pPr>
        <w:spacing w:line="240" w:lineRule="auto"/>
        <w:jc w:val="both"/>
        <w:rPr>
          <w:bCs/>
        </w:rPr>
      </w:pPr>
      <w:r w:rsidRPr="003C0AF8">
        <w:t xml:space="preserve">Spændetang Ø </w:t>
      </w:r>
      <w:r w:rsidRPr="003C0AF8">
        <w:tab/>
      </w:r>
      <w:r w:rsidRPr="003C0AF8">
        <w:tab/>
      </w:r>
      <w:r w:rsidRPr="003C0AF8">
        <w:tab/>
      </w:r>
      <w:r w:rsidR="002038F9">
        <w:tab/>
      </w:r>
      <w:r w:rsidRPr="003C0AF8">
        <w:t>6 - 8 mm</w:t>
      </w:r>
    </w:p>
    <w:p w14:paraId="361EB97C" w14:textId="21C48EB5" w:rsidR="0040415F" w:rsidRPr="003C0AF8" w:rsidRDefault="0040415F" w:rsidP="0040415F">
      <w:pPr>
        <w:spacing w:line="240" w:lineRule="auto"/>
        <w:jc w:val="both"/>
        <w:rPr>
          <w:bCs/>
        </w:rPr>
      </w:pPr>
      <w:r w:rsidRPr="003C0AF8">
        <w:t xml:space="preserve">Grovindstilling af fræsedybde </w:t>
      </w:r>
      <w:r w:rsidRPr="003C0AF8">
        <w:tab/>
      </w:r>
      <w:r w:rsidRPr="003C0AF8">
        <w:tab/>
        <w:t>55 mm</w:t>
      </w:r>
    </w:p>
    <w:p w14:paraId="53BE9726" w14:textId="7D331334" w:rsidR="0040415F" w:rsidRPr="003C0AF8" w:rsidRDefault="0040415F" w:rsidP="0040415F">
      <w:pPr>
        <w:spacing w:line="240" w:lineRule="auto"/>
        <w:jc w:val="both"/>
        <w:rPr>
          <w:bCs/>
        </w:rPr>
      </w:pPr>
      <w:r w:rsidRPr="003C0AF8">
        <w:t xml:space="preserve">Finindstilling af fræsedybde </w:t>
      </w:r>
      <w:r w:rsidRPr="003C0AF8">
        <w:tab/>
      </w:r>
      <w:r w:rsidRPr="003C0AF8">
        <w:tab/>
        <w:t>8 mm</w:t>
      </w:r>
    </w:p>
    <w:p w14:paraId="51B9631F" w14:textId="0CA3822F" w:rsidR="0040415F" w:rsidRPr="003C0AF8" w:rsidRDefault="0040415F" w:rsidP="0040415F">
      <w:pPr>
        <w:spacing w:line="240" w:lineRule="auto"/>
        <w:jc w:val="both"/>
        <w:rPr>
          <w:bCs/>
        </w:rPr>
      </w:pPr>
      <w:r w:rsidRPr="003C0AF8">
        <w:t xml:space="preserve">Bordåbning </w:t>
      </w:r>
      <w:r w:rsidRPr="003C0AF8">
        <w:tab/>
      </w:r>
      <w:r w:rsidRPr="003C0AF8">
        <w:tab/>
      </w:r>
      <w:r w:rsidRPr="003C0AF8">
        <w:tab/>
      </w:r>
      <w:r w:rsidRPr="003C0AF8">
        <w:tab/>
      </w:r>
      <w:r w:rsidR="002038F9">
        <w:tab/>
      </w:r>
      <w:r w:rsidRPr="003C0AF8">
        <w:t>50 mm</w:t>
      </w:r>
    </w:p>
    <w:p w14:paraId="501C7FB1" w14:textId="77C60309" w:rsidR="0040415F" w:rsidRPr="003C0AF8" w:rsidRDefault="0040415F" w:rsidP="0040415F">
      <w:pPr>
        <w:spacing w:line="240" w:lineRule="auto"/>
        <w:jc w:val="both"/>
        <w:rPr>
          <w:bCs/>
        </w:rPr>
      </w:pPr>
      <w:r w:rsidRPr="003C0AF8">
        <w:t xml:space="preserve">Tilslutning til støvudsugning Ø </w:t>
      </w:r>
      <w:r w:rsidRPr="003C0AF8">
        <w:tab/>
      </w:r>
      <w:r w:rsidR="002038F9">
        <w:tab/>
      </w:r>
      <w:r w:rsidRPr="003C0AF8">
        <w:t>27/36 mm</w:t>
      </w:r>
    </w:p>
    <w:p w14:paraId="705B8490" w14:textId="026F78CB" w:rsidR="0040415F" w:rsidRPr="003C0AF8" w:rsidRDefault="0040415F" w:rsidP="0040415F">
      <w:pPr>
        <w:spacing w:line="240" w:lineRule="auto"/>
        <w:jc w:val="both"/>
        <w:rPr>
          <w:bCs/>
        </w:rPr>
      </w:pPr>
      <w:r w:rsidRPr="003C0AF8">
        <w:t>Kabellængde</w:t>
      </w:r>
      <w:r w:rsidRPr="003C0AF8">
        <w:tab/>
      </w:r>
      <w:r w:rsidRPr="003C0AF8">
        <w:tab/>
      </w:r>
      <w:r w:rsidRPr="003C0AF8">
        <w:tab/>
      </w:r>
      <w:r w:rsidRPr="003C0AF8">
        <w:tab/>
      </w:r>
      <w:r w:rsidR="002038F9">
        <w:tab/>
      </w:r>
      <w:r w:rsidRPr="003C0AF8">
        <w:t>4 m</w:t>
      </w:r>
    </w:p>
    <w:p w14:paraId="56C45DF2" w14:textId="1D31DA7D" w:rsidR="00621712" w:rsidRPr="003C0AF8" w:rsidRDefault="0040415F" w:rsidP="0040415F">
      <w:pPr>
        <w:spacing w:line="240" w:lineRule="auto"/>
        <w:jc w:val="both"/>
        <w:rPr>
          <w:bCs/>
        </w:rPr>
      </w:pPr>
      <w:r w:rsidRPr="003C0AF8">
        <w:t xml:space="preserve">Produktvægt uden tilbehør </w:t>
      </w:r>
      <w:r w:rsidR="002038F9">
        <w:tab/>
      </w:r>
      <w:r w:rsidR="002038F9">
        <w:tab/>
      </w:r>
      <w:r w:rsidRPr="003C0AF8">
        <w:tab/>
        <w:t>3,2 kg</w:t>
      </w:r>
    </w:p>
    <w:p w14:paraId="356032A4" w14:textId="19F3BCC7" w:rsidR="0017596E" w:rsidRPr="003C0AF8" w:rsidRDefault="0017596E" w:rsidP="009B102B">
      <w:pPr>
        <w:spacing w:line="240" w:lineRule="auto"/>
        <w:jc w:val="both"/>
        <w:rPr>
          <w:b/>
        </w:rPr>
      </w:pPr>
    </w:p>
    <w:p w14:paraId="18B23A3F" w14:textId="77777777" w:rsidR="009368EB" w:rsidRPr="003C0AF8" w:rsidRDefault="009368EB" w:rsidP="009B102B">
      <w:pPr>
        <w:spacing w:line="240" w:lineRule="auto"/>
        <w:jc w:val="both"/>
        <w:rPr>
          <w:b/>
        </w:rPr>
      </w:pPr>
    </w:p>
    <w:p w14:paraId="7AF4774E" w14:textId="77777777" w:rsidR="009368EB" w:rsidRPr="003C0AF8" w:rsidRDefault="009368EB" w:rsidP="009B102B">
      <w:pPr>
        <w:spacing w:line="240" w:lineRule="auto"/>
        <w:jc w:val="both"/>
        <w:rPr>
          <w:b/>
        </w:rPr>
      </w:pPr>
    </w:p>
    <w:p w14:paraId="6D4AB030" w14:textId="77777777" w:rsidR="009368EB" w:rsidRPr="003C0AF8" w:rsidRDefault="009368EB" w:rsidP="009B102B">
      <w:pPr>
        <w:spacing w:line="240" w:lineRule="auto"/>
        <w:jc w:val="both"/>
        <w:rPr>
          <w:b/>
        </w:rPr>
      </w:pPr>
    </w:p>
    <w:p w14:paraId="46550267" w14:textId="65561BDE" w:rsidR="00380B1B" w:rsidRPr="003C0AF8" w:rsidRDefault="000F429C" w:rsidP="009B102B">
      <w:pPr>
        <w:spacing w:line="240" w:lineRule="auto"/>
        <w:jc w:val="both"/>
        <w:rPr>
          <w:b/>
        </w:rPr>
      </w:pPr>
      <w:r w:rsidRPr="003C0AF8">
        <w:rPr>
          <w:b/>
        </w:rPr>
        <w:t xml:space="preserve">Billedeksempler </w:t>
      </w:r>
    </w:p>
    <w:p w14:paraId="4649FC10" w14:textId="77777777" w:rsidR="00877EBD" w:rsidRPr="003C0AF8"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3C0AF8"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3C0AF8" w:rsidRDefault="00BD5A74" w:rsidP="009B102B">
            <w:pPr>
              <w:spacing w:line="240" w:lineRule="auto"/>
              <w:rPr>
                <w:noProof/>
              </w:rPr>
            </w:pPr>
            <w:r w:rsidRPr="003C0AF8">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3C0AF8" w:rsidRDefault="00221541" w:rsidP="00221541">
            <w:pPr>
              <w:spacing w:line="240" w:lineRule="auto"/>
              <w:rPr>
                <w:b/>
                <w:bCs/>
                <w:noProof/>
              </w:rPr>
            </w:pPr>
          </w:p>
          <w:p w14:paraId="12693642" w14:textId="625E8F2E" w:rsidR="00221541" w:rsidRPr="003C0AF8" w:rsidRDefault="00221541" w:rsidP="00221541">
            <w:pPr>
              <w:spacing w:line="240" w:lineRule="auto"/>
              <w:rPr>
                <w:b/>
                <w:bCs/>
                <w:noProof/>
              </w:rPr>
            </w:pPr>
            <w:r w:rsidRPr="003C0AF8">
              <w:rPr>
                <w:b/>
                <w:noProof/>
              </w:rPr>
              <w:t>Billede: Festool-OF1010R-0</w:t>
            </w:r>
            <w:r w:rsidR="00F76B0C">
              <w:rPr>
                <w:b/>
                <w:noProof/>
              </w:rPr>
              <w:t>1</w:t>
            </w:r>
            <w:r w:rsidRPr="003C0AF8">
              <w:rPr>
                <w:b/>
                <w:noProof/>
              </w:rPr>
              <w:t xml:space="preserve">.jpg </w:t>
            </w:r>
          </w:p>
          <w:p w14:paraId="172A8595" w14:textId="555372E7" w:rsidR="003B0C90" w:rsidRPr="003C0AF8" w:rsidRDefault="003B0C90" w:rsidP="003B0C90">
            <w:pPr>
              <w:spacing w:line="240" w:lineRule="auto"/>
              <w:rPr>
                <w:b/>
                <w:bCs/>
                <w:noProof/>
              </w:rPr>
            </w:pPr>
            <w:r w:rsidRPr="003C0AF8">
              <w:t xml:space="preserve">Den nye OF 1010 R fortsætter succesen for Festools overfræsere. </w:t>
            </w:r>
          </w:p>
          <w:p w14:paraId="0B99494C" w14:textId="77777777" w:rsidR="00BD5A74" w:rsidRPr="003C0AF8" w:rsidRDefault="00BD5A74" w:rsidP="009B102B">
            <w:pPr>
              <w:spacing w:line="240" w:lineRule="auto"/>
              <w:rPr>
                <w:b/>
                <w:bCs/>
                <w:noProof/>
              </w:rPr>
            </w:pPr>
          </w:p>
        </w:tc>
      </w:tr>
      <w:tr w:rsidR="00BD5A74" w:rsidRPr="003C0AF8"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3C0AF8" w:rsidRDefault="00BD5A74" w:rsidP="009B102B">
            <w:pPr>
              <w:spacing w:line="240" w:lineRule="auto"/>
              <w:rPr>
                <w:noProof/>
              </w:rPr>
            </w:pPr>
            <w:r w:rsidRPr="003C0AF8">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3C0AF8" w:rsidRDefault="00221541" w:rsidP="00221541">
            <w:pPr>
              <w:spacing w:line="240" w:lineRule="auto"/>
              <w:rPr>
                <w:b/>
                <w:bCs/>
                <w:noProof/>
              </w:rPr>
            </w:pPr>
          </w:p>
          <w:p w14:paraId="5E66E6FF" w14:textId="1CCBFA77" w:rsidR="00221541" w:rsidRPr="003C0AF8" w:rsidRDefault="00221541" w:rsidP="00221541">
            <w:pPr>
              <w:spacing w:line="240" w:lineRule="auto"/>
              <w:rPr>
                <w:b/>
                <w:bCs/>
                <w:noProof/>
              </w:rPr>
            </w:pPr>
            <w:r w:rsidRPr="003C0AF8">
              <w:rPr>
                <w:b/>
                <w:noProof/>
              </w:rPr>
              <w:t>Billede: Festool-OF1010R-0</w:t>
            </w:r>
            <w:r w:rsidR="00F76B0C">
              <w:rPr>
                <w:b/>
                <w:noProof/>
              </w:rPr>
              <w:t>2</w:t>
            </w:r>
            <w:r w:rsidRPr="003C0AF8">
              <w:rPr>
                <w:b/>
                <w:noProof/>
              </w:rPr>
              <w:t xml:space="preserve">.jpg </w:t>
            </w:r>
          </w:p>
          <w:p w14:paraId="74AA6BC6" w14:textId="7C15838C" w:rsidR="00BD5A74" w:rsidRPr="003C0AF8" w:rsidRDefault="00BD5A74" w:rsidP="009B102B">
            <w:pPr>
              <w:spacing w:line="240" w:lineRule="auto"/>
              <w:rPr>
                <w:b/>
                <w:bCs/>
                <w:noProof/>
              </w:rPr>
            </w:pPr>
            <w:r w:rsidRPr="003C0AF8">
              <w:t xml:space="preserve">Man kan arbejde enormt præcist med overfræseren OF 1010 R. </w:t>
            </w:r>
          </w:p>
        </w:tc>
      </w:tr>
      <w:tr w:rsidR="00BD5A74" w:rsidRPr="003C0AF8"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3C0AF8" w:rsidRDefault="007F4301" w:rsidP="009B102B">
            <w:pPr>
              <w:spacing w:line="240" w:lineRule="auto"/>
              <w:rPr>
                <w:noProof/>
              </w:rPr>
            </w:pPr>
            <w:r w:rsidRPr="003C0AF8">
              <w:rPr>
                <w:noProof/>
              </w:rPr>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3C0AF8" w:rsidRDefault="00221541" w:rsidP="00221541">
            <w:pPr>
              <w:spacing w:line="240" w:lineRule="auto"/>
              <w:rPr>
                <w:b/>
                <w:bCs/>
                <w:noProof/>
              </w:rPr>
            </w:pPr>
          </w:p>
          <w:p w14:paraId="4A43543D" w14:textId="39E603DF" w:rsidR="00221541" w:rsidRPr="003C0AF8" w:rsidRDefault="00221541" w:rsidP="00221541">
            <w:pPr>
              <w:spacing w:line="240" w:lineRule="auto"/>
              <w:rPr>
                <w:b/>
                <w:bCs/>
                <w:noProof/>
              </w:rPr>
            </w:pPr>
            <w:r w:rsidRPr="003C0AF8">
              <w:rPr>
                <w:b/>
                <w:noProof/>
              </w:rPr>
              <w:t>Billede: Festool-OF1010R-0</w:t>
            </w:r>
            <w:r w:rsidR="00F76B0C">
              <w:rPr>
                <w:b/>
                <w:noProof/>
              </w:rPr>
              <w:t>3</w:t>
            </w:r>
            <w:r w:rsidRPr="003C0AF8">
              <w:rPr>
                <w:b/>
                <w:noProof/>
              </w:rPr>
              <w:t xml:space="preserve">.jpg </w:t>
            </w:r>
          </w:p>
          <w:p w14:paraId="3558E4F7" w14:textId="51DF3F44" w:rsidR="00BD5A74" w:rsidRPr="003C0AF8" w:rsidRDefault="00221541" w:rsidP="009B102B">
            <w:pPr>
              <w:spacing w:line="240" w:lineRule="auto"/>
              <w:rPr>
                <w:b/>
                <w:bCs/>
                <w:noProof/>
              </w:rPr>
            </w:pPr>
            <w:r w:rsidRPr="003C0AF8">
              <w:t>Man kan arbejde enormt præcist med overfræseren OF 1010 R.</w:t>
            </w:r>
          </w:p>
        </w:tc>
      </w:tr>
      <w:tr w:rsidR="007E57EB" w:rsidRPr="003C0AF8"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3C0AF8" w:rsidRDefault="00651D47" w:rsidP="009B102B">
            <w:pPr>
              <w:spacing w:line="240" w:lineRule="auto"/>
              <w:rPr>
                <w:noProof/>
              </w:rPr>
            </w:pPr>
            <w:r w:rsidRPr="003C0AF8">
              <w:rPr>
                <w:noProof/>
              </w:rPr>
              <w:lastRenderedPageBreak/>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3C0AF8" w:rsidRDefault="001D12D2" w:rsidP="001D12D2">
            <w:pPr>
              <w:spacing w:line="240" w:lineRule="auto"/>
              <w:rPr>
                <w:b/>
                <w:bCs/>
                <w:noProof/>
              </w:rPr>
            </w:pPr>
          </w:p>
          <w:p w14:paraId="2A1A20B1" w14:textId="5A9BDA9C" w:rsidR="001D12D2" w:rsidRPr="003C0AF8" w:rsidRDefault="001D12D2" w:rsidP="001D12D2">
            <w:pPr>
              <w:spacing w:line="240" w:lineRule="auto"/>
              <w:rPr>
                <w:b/>
                <w:bCs/>
                <w:noProof/>
              </w:rPr>
            </w:pPr>
            <w:r w:rsidRPr="003C0AF8">
              <w:rPr>
                <w:b/>
                <w:noProof/>
              </w:rPr>
              <w:t>Billede: Festool-OF1010R-0</w:t>
            </w:r>
            <w:r w:rsidR="00F76B0C">
              <w:rPr>
                <w:b/>
                <w:noProof/>
              </w:rPr>
              <w:t>4</w:t>
            </w:r>
            <w:r w:rsidRPr="003C0AF8">
              <w:rPr>
                <w:b/>
                <w:noProof/>
              </w:rPr>
              <w:t xml:space="preserve">.jpg </w:t>
            </w:r>
          </w:p>
          <w:p w14:paraId="678B89A5" w14:textId="02C91015" w:rsidR="008F747C" w:rsidRPr="003C0AF8" w:rsidRDefault="00221541" w:rsidP="008F747C">
            <w:pPr>
              <w:spacing w:line="240" w:lineRule="auto"/>
              <w:rPr>
                <w:b/>
                <w:bCs/>
                <w:noProof/>
              </w:rPr>
            </w:pPr>
            <w:r w:rsidRPr="003C0AF8">
              <w:t xml:space="preserve">LED-lysringen giver skyggefri belysning fra alle sider med to lysstyrketrin. LED-lyset med 2 lysstyrketrin indbygges i grundpladen og befinder sig direkte ved arbejdsemnet. </w:t>
            </w:r>
          </w:p>
          <w:p w14:paraId="128715D1" w14:textId="06BF8DD5" w:rsidR="007E57EB" w:rsidRPr="003C0AF8" w:rsidRDefault="007E57EB" w:rsidP="008F747C">
            <w:pPr>
              <w:spacing w:line="240" w:lineRule="auto"/>
              <w:rPr>
                <w:b/>
                <w:bCs/>
                <w:noProof/>
              </w:rPr>
            </w:pPr>
          </w:p>
        </w:tc>
      </w:tr>
      <w:tr w:rsidR="00651D47" w:rsidRPr="003C0AF8"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3C0AF8" w:rsidRDefault="00651D47" w:rsidP="009B102B">
            <w:pPr>
              <w:spacing w:line="240" w:lineRule="auto"/>
              <w:rPr>
                <w:noProof/>
              </w:rPr>
            </w:pPr>
            <w:r w:rsidRPr="003C0AF8">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3C0AF8" w:rsidRDefault="001D12D2" w:rsidP="001D12D2">
            <w:pPr>
              <w:spacing w:line="240" w:lineRule="auto"/>
              <w:rPr>
                <w:b/>
                <w:bCs/>
                <w:noProof/>
              </w:rPr>
            </w:pPr>
          </w:p>
          <w:p w14:paraId="0418059E" w14:textId="338E9FBE" w:rsidR="001D12D2" w:rsidRPr="003C0AF8" w:rsidRDefault="001D12D2" w:rsidP="001D12D2">
            <w:pPr>
              <w:spacing w:line="240" w:lineRule="auto"/>
              <w:rPr>
                <w:b/>
                <w:bCs/>
                <w:noProof/>
              </w:rPr>
            </w:pPr>
            <w:r w:rsidRPr="003C0AF8">
              <w:rPr>
                <w:b/>
                <w:noProof/>
              </w:rPr>
              <w:t>Billede: Festool-OF1010R-0</w:t>
            </w:r>
            <w:r w:rsidR="00F76B0C">
              <w:rPr>
                <w:b/>
                <w:noProof/>
              </w:rPr>
              <w:t>5</w:t>
            </w:r>
            <w:r w:rsidRPr="003C0AF8">
              <w:rPr>
                <w:b/>
                <w:noProof/>
              </w:rPr>
              <w:t xml:space="preserve">.jpg </w:t>
            </w:r>
          </w:p>
          <w:p w14:paraId="0273F2A6" w14:textId="2B68684B" w:rsidR="00651D47" w:rsidRPr="003C0AF8" w:rsidRDefault="00221541" w:rsidP="009B102B">
            <w:pPr>
              <w:spacing w:line="240" w:lineRule="auto"/>
              <w:rPr>
                <w:b/>
                <w:bCs/>
                <w:noProof/>
              </w:rPr>
            </w:pPr>
            <w:r w:rsidRPr="003C0AF8">
              <w:t>Batterienheden kan tages af og kan oplades via USB-C-grænsefladen.</w:t>
            </w:r>
          </w:p>
        </w:tc>
      </w:tr>
      <w:tr w:rsidR="00BD5A74" w:rsidRPr="003C0AF8"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3C0AF8" w:rsidRDefault="00BD5A74" w:rsidP="009B102B">
            <w:pPr>
              <w:spacing w:line="240" w:lineRule="auto"/>
              <w:rPr>
                <w:noProof/>
              </w:rPr>
            </w:pPr>
            <w:r w:rsidRPr="003C0AF8">
              <w:rPr>
                <w:noProof/>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3C0AF8" w:rsidRDefault="001D12D2" w:rsidP="009B102B">
            <w:pPr>
              <w:spacing w:line="240" w:lineRule="auto"/>
              <w:rPr>
                <w:b/>
                <w:bCs/>
                <w:noProof/>
              </w:rPr>
            </w:pPr>
          </w:p>
          <w:p w14:paraId="5E47B2C8" w14:textId="034A4A7F" w:rsidR="00221541" w:rsidRPr="003C0AF8" w:rsidRDefault="001D12D2" w:rsidP="009B102B">
            <w:pPr>
              <w:spacing w:line="240" w:lineRule="auto"/>
              <w:rPr>
                <w:b/>
                <w:bCs/>
                <w:noProof/>
              </w:rPr>
            </w:pPr>
            <w:r w:rsidRPr="003C0AF8">
              <w:rPr>
                <w:b/>
                <w:noProof/>
              </w:rPr>
              <w:t>Billede: Festool-OF1010R-0</w:t>
            </w:r>
            <w:r w:rsidR="00F76B0C">
              <w:rPr>
                <w:b/>
                <w:noProof/>
              </w:rPr>
              <w:t>6</w:t>
            </w:r>
            <w:r w:rsidRPr="003C0AF8">
              <w:rPr>
                <w:b/>
                <w:noProof/>
              </w:rPr>
              <w:t xml:space="preserve">.jpg </w:t>
            </w:r>
          </w:p>
          <w:p w14:paraId="62574E5D" w14:textId="1E64EF11" w:rsidR="00BD5A74" w:rsidRPr="003C0AF8" w:rsidRDefault="00221541" w:rsidP="009B102B">
            <w:pPr>
              <w:spacing w:line="240" w:lineRule="auto"/>
              <w:rPr>
                <w:b/>
                <w:bCs/>
                <w:noProof/>
              </w:rPr>
            </w:pPr>
            <w:r w:rsidRPr="003C0AF8">
              <w:t>Med det store sortiment af smart systemtilbehør er OF 1010 R's anvendelsesmuligheder næsten ubegrænsede.</w:t>
            </w:r>
          </w:p>
        </w:tc>
      </w:tr>
      <w:tr w:rsidR="00651D47" w:rsidRPr="003C0AF8"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3C0AF8" w:rsidRDefault="00651D47" w:rsidP="009B102B">
            <w:pPr>
              <w:spacing w:line="240" w:lineRule="auto"/>
              <w:rPr>
                <w:noProof/>
              </w:rPr>
            </w:pPr>
            <w:r w:rsidRPr="003C0AF8">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3C0AF8" w:rsidRDefault="00221541" w:rsidP="009B102B">
            <w:pPr>
              <w:spacing w:line="240" w:lineRule="auto"/>
            </w:pPr>
          </w:p>
          <w:p w14:paraId="19E34B27" w14:textId="4D30068E" w:rsidR="00221541" w:rsidRPr="003C0AF8" w:rsidRDefault="001D12D2" w:rsidP="009B102B">
            <w:pPr>
              <w:spacing w:line="240" w:lineRule="auto"/>
              <w:rPr>
                <w:b/>
                <w:bCs/>
                <w:noProof/>
              </w:rPr>
            </w:pPr>
            <w:r w:rsidRPr="003C0AF8">
              <w:rPr>
                <w:b/>
                <w:noProof/>
              </w:rPr>
              <w:t>Billede: Festool-OF1010R-0</w:t>
            </w:r>
            <w:r w:rsidR="00F76B0C">
              <w:rPr>
                <w:b/>
                <w:noProof/>
              </w:rPr>
              <w:t>7</w:t>
            </w:r>
            <w:r w:rsidRPr="003C0AF8">
              <w:rPr>
                <w:b/>
                <w:noProof/>
              </w:rPr>
              <w:t xml:space="preserve">.jpg </w:t>
            </w:r>
          </w:p>
          <w:p w14:paraId="1464D312" w14:textId="52978557" w:rsidR="00651D47" w:rsidRPr="003C0AF8" w:rsidRDefault="00221541" w:rsidP="009B102B">
            <w:pPr>
              <w:spacing w:line="240" w:lineRule="auto"/>
              <w:rPr>
                <w:b/>
                <w:bCs/>
                <w:noProof/>
              </w:rPr>
            </w:pPr>
            <w:r w:rsidRPr="003C0AF8">
              <w:t>Med det store sortiment af smart systemtilbehør er OF 1010 R's anvendelsesmuligheder næsten ubegrænsede.</w:t>
            </w:r>
          </w:p>
        </w:tc>
      </w:tr>
    </w:tbl>
    <w:p w14:paraId="4CD939E8" w14:textId="77777777" w:rsidR="008C364B" w:rsidRPr="003C0AF8" w:rsidRDefault="000F429C" w:rsidP="001D3D67">
      <w:pPr>
        <w:spacing w:line="240" w:lineRule="auto"/>
        <w:jc w:val="both"/>
        <w:rPr>
          <w:sz w:val="16"/>
          <w:szCs w:val="16"/>
        </w:rPr>
      </w:pPr>
      <w:r w:rsidRPr="003C0AF8">
        <w:rPr>
          <w:sz w:val="16"/>
        </w:rPr>
        <w:t xml:space="preserve">Kilde: Festool GmbH </w:t>
      </w:r>
    </w:p>
    <w:p w14:paraId="448F4509" w14:textId="77777777" w:rsidR="000C3125" w:rsidRPr="003C0AF8"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19FA8DDF" w:rsidR="006A15E8" w:rsidRPr="0009660B" w:rsidRDefault="006A15E8" w:rsidP="006A15E8">
                          <w:pPr>
                            <w:pStyle w:val="Festool6pt"/>
                          </w:pPr>
                          <w:r>
                            <w:t>Pressemeddelelse | Festool-OF1010R-0224-D</w:t>
                          </w:r>
                          <w:r w:rsidR="002038F9">
                            <w:t>K</w:t>
                          </w:r>
                          <w:r>
                            <w:t>.doc | November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19FA8DDF" w:rsidR="006A15E8" w:rsidRPr="0009660B" w:rsidRDefault="006A15E8" w:rsidP="006A15E8">
                    <w:pPr>
                      <w:pStyle w:val="Festool6pt"/>
                    </w:pPr>
                    <w:r>
                      <w:t>Pressemeddelelse | Festool-OF1010R-0224-D</w:t>
                    </w:r>
                    <w:r w:rsidR="002038F9">
                      <w:t>K</w:t>
                    </w:r>
                    <w:r>
                      <w:t>.doc | November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12E99E"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20D1D6EE"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Side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7"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Side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B176FB">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2057C0"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7A0FAA2D" w:rsidR="002F2B73" w:rsidRPr="0009660B" w:rsidRDefault="002F2B73" w:rsidP="00FD1E69">
                          <w:pPr>
                            <w:pStyle w:val="Festool6pt"/>
                          </w:pPr>
                          <w:r>
                            <w:t>Pressemeddelelse | Festool-OF1010R-0224-</w:t>
                          </w:r>
                          <w:r w:rsidR="002038F9">
                            <w:t>DK</w:t>
                          </w:r>
                          <w:r>
                            <w:t>.doc | November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7A0FAA2D" w:rsidR="002F2B73" w:rsidRPr="0009660B" w:rsidRDefault="002F2B73" w:rsidP="00FD1E69">
                    <w:pPr>
                      <w:pStyle w:val="Festool6pt"/>
                    </w:pPr>
                    <w:r>
                      <w:t>Pressemeddelelse | Festool-OF1010R-0224-</w:t>
                    </w:r>
                    <w:r w:rsidR="002038F9">
                      <w:t>DK</w:t>
                    </w:r>
                    <w:r>
                      <w:t>.doc | November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Side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Side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9029DC"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E2AEAAB"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33C896"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C2BC7F1"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56A22A56">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(Tyskland) – november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 xml:space="preserve">Festool, </w:t>
                    </w:r>
                    <w:r>
                      <w:t>Wendlingen (Tyskland) – november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Pressemeddelelse til fagpressen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 xml:space="preserve">Pressemeddelelse </w:t>
                    </w:r>
                    <w:r>
                      <w:rPr>
                        <w:b/>
                        <w:sz w:val="24"/>
                      </w:rPr>
                      <w:t>til fagpressen</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4A4C9"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C064C8"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74996"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CA6FFC7"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D81F51"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2E182C4"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07888"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38F9"/>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6E90"/>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AF8"/>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6FB"/>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B0C"/>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a-DK"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a-DK"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a-DK"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a-DK" w:eastAsia="en-US" w:bidi="ar-SA"/>
    </w:rPr>
  </w:style>
  <w:style w:type="character" w:customStyle="1" w:styleId="Festool10ptZchn">
    <w:name w:val="Festool 10pt Zchn"/>
    <w:link w:val="Festool10pt"/>
    <w:rsid w:val="00E0472A"/>
    <w:rPr>
      <w:szCs w:val="22"/>
      <w:lang w:val="da-DK"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da-DK"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da-DK"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da-DK"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672</Words>
  <Characters>4236</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Tæppet op for højeste præcision</vt:lpstr>
    </vt:vector>
  </TitlesOfParts>
  <Company>Festool GmbH</Company>
  <LinksUpToDate>false</LinksUpToDate>
  <CharactersWithSpaces>4899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Tæppet op for højeste præcision</dc:title>
  <dc:subject/>
  <dc:creator>Sebastian Stoll</dc:creator>
  <cp:keywords>Den nye overfræser OF 1010 R fra Festool</cp:keywords>
  <dc:description>Den nye OF 1010 R fortsætter succesen for Festools overfræsere. OF 1010 R repræsenterer Festools nyeste generation af overfræsere og trumfer med konsekvente forbedringer og praktiske nye funktioner. Tæppet op for højeste præcision!</dc:description>
  <cp:lastModifiedBy>Stoll, Sebastian</cp:lastModifiedBy>
  <cp:revision>5</cp:revision>
  <cp:lastPrinted>2023-11-28T13:36:00Z</cp:lastPrinted>
  <dcterms:created xsi:type="dcterms:W3CDTF">2023-11-09T13:20:00Z</dcterms:created>
  <dcterms:modified xsi:type="dcterms:W3CDTF">2023-11-28T13:36:00Z</dcterms:modified>
</cp:coreProperties>
</file>